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A42" w14:textId="77777777"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7521A6C4" wp14:editId="2707A6AA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D708B2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14:paraId="5E754BBC" w14:textId="77777777" w:rsidR="00EE36AC" w:rsidRPr="001643C4" w:rsidRDefault="00EE36AC" w:rsidP="00EE36AC">
      <w:pPr>
        <w:pStyle w:val="Title"/>
        <w:rPr>
          <w:rtl/>
        </w:rPr>
      </w:pPr>
    </w:p>
    <w:p w14:paraId="54E7588B" w14:textId="77777777" w:rsidR="00EE36AC" w:rsidRDefault="00EE36AC" w:rsidP="00EE36AC">
      <w:pPr>
        <w:pStyle w:val="Title"/>
        <w:rPr>
          <w:rtl/>
        </w:rPr>
      </w:pPr>
    </w:p>
    <w:p w14:paraId="4A3C9FE4" w14:textId="77777777" w:rsidR="004C48CC" w:rsidRDefault="004C48CC" w:rsidP="00EE36AC">
      <w:pPr>
        <w:pStyle w:val="Title"/>
        <w:rPr>
          <w:rtl/>
        </w:rPr>
      </w:pPr>
    </w:p>
    <w:p w14:paraId="12CECE0A" w14:textId="77777777" w:rsidR="004C48CC" w:rsidRPr="001643C4" w:rsidRDefault="004C48CC" w:rsidP="00EE36AC">
      <w:pPr>
        <w:pStyle w:val="Title"/>
        <w:rPr>
          <w:rtl/>
        </w:rPr>
      </w:pPr>
    </w:p>
    <w:p w14:paraId="22C311CD" w14:textId="77777777" w:rsidR="004C48CC" w:rsidRDefault="004C48CC" w:rsidP="004C48CC">
      <w:pPr>
        <w:pStyle w:val="Title"/>
        <w:rPr>
          <w:rtl/>
        </w:rPr>
      </w:pPr>
    </w:p>
    <w:p w14:paraId="308EB9D8" w14:textId="1FD0CEC8" w:rsidR="00EE36AC" w:rsidRPr="005B256A" w:rsidRDefault="00EE36AC" w:rsidP="00BE1D6B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>رشتة ................................... دانشکدة</w:t>
      </w:r>
      <w:r w:rsidR="00BE1D6B">
        <w:rPr>
          <w:rFonts w:hint="cs"/>
          <w:rtl/>
        </w:rPr>
        <w:t xml:space="preserve"> علوم تربیتی و روانشناسی</w:t>
      </w:r>
    </w:p>
    <w:p w14:paraId="6E7C5B2C" w14:textId="77777777" w:rsidR="00EE36AC" w:rsidRDefault="00EE36AC" w:rsidP="00EE36AC">
      <w:pPr>
        <w:rPr>
          <w:sz w:val="22"/>
          <w:szCs w:val="22"/>
          <w:rtl/>
        </w:rPr>
      </w:pPr>
    </w:p>
    <w:p w14:paraId="33C2A0AB" w14:textId="77777777" w:rsidR="004C48CC" w:rsidRPr="001643C4" w:rsidRDefault="004C48CC" w:rsidP="00EE36AC">
      <w:pPr>
        <w:rPr>
          <w:sz w:val="22"/>
          <w:szCs w:val="22"/>
          <w:rtl/>
        </w:rPr>
      </w:pPr>
    </w:p>
    <w:p w14:paraId="4C9A995C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14:paraId="298F0E92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61FA4512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14:paraId="5938BDE5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73373F94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14:paraId="3E3A18BE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702ECFFA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14:paraId="0C5EB400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282C154E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5D40ED5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4349EB1A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05CD299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14:paraId="316E1176" w14:textId="77777777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14:paraId="2AC1B4AA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643CAEAE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14:paraId="070629A6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14:paraId="12787004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14:paraId="3B2581B5" w14:textId="77777777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14:paraId="66A0A4B2" w14:textId="77777777"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3BDB2FC9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14:paraId="62C4F3CE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14:paraId="38CA121C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14:paraId="28EDC5D0" w14:textId="77777777" w:rsidR="00EE36AC" w:rsidRPr="001643C4" w:rsidRDefault="00EE36AC" w:rsidP="00EE36AC">
      <w:pPr>
        <w:rPr>
          <w:b/>
          <w:bCs/>
          <w:sz w:val="16"/>
          <w:rtl/>
        </w:rPr>
      </w:pPr>
    </w:p>
    <w:p w14:paraId="44CA73DC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25CB9AB6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14:paraId="03DF7268" w14:textId="77777777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14:paraId="0EFAFF27" w14:textId="77777777"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E1B3623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04F8B4AF" w14:textId="77777777"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385A7D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10F4611A" w14:textId="77777777"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14:paraId="0A3DE74F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14:paraId="00B7B610" w14:textId="77777777" w:rsidTr="001F4723">
        <w:trPr>
          <w:trHeight w:val="818"/>
          <w:jc w:val="center"/>
        </w:trPr>
        <w:tc>
          <w:tcPr>
            <w:tcW w:w="591" w:type="dxa"/>
            <w:shd w:val="clear" w:color="auto" w:fill="BFBFBF"/>
            <w:vAlign w:val="center"/>
          </w:tcPr>
          <w:p w14:paraId="2E34B5CE" w14:textId="77777777" w:rsidR="0079413B" w:rsidRDefault="0079413B" w:rsidP="001F4723">
            <w:pPr>
              <w:jc w:val="both"/>
              <w:rPr>
                <w:b/>
                <w:bCs/>
                <w:rtl/>
              </w:rPr>
            </w:pPr>
          </w:p>
          <w:p w14:paraId="372F7841" w14:textId="77777777"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14:paraId="332515FA" w14:textId="77777777"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14:paraId="30C8F2C9" w14:textId="77777777"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2816D021" w14:textId="77777777" w:rsidR="004C48CC" w:rsidRPr="001643C4" w:rsidRDefault="004C48CC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0E3B43EE" w14:textId="77777777"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14:paraId="5DDA37EB" w14:textId="77777777" w:rsidR="000E4E2B" w:rsidRDefault="000E4E2B" w:rsidP="000E4E2B">
            <w:pPr>
              <w:jc w:val="center"/>
              <w:rPr>
                <w:b/>
                <w:bCs/>
                <w:rtl/>
              </w:rPr>
            </w:pPr>
          </w:p>
          <w:p w14:paraId="12A9AEF2" w14:textId="1C32A46A" w:rsidR="004C48CC" w:rsidRPr="001643C4" w:rsidRDefault="000E4E2B" w:rsidP="000E4E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راهنما</w:t>
            </w:r>
          </w:p>
        </w:tc>
        <w:tc>
          <w:tcPr>
            <w:tcW w:w="3005" w:type="dxa"/>
            <w:vAlign w:val="center"/>
          </w:tcPr>
          <w:p w14:paraId="12A93735" w14:textId="77777777" w:rsidR="004C48CC" w:rsidRPr="001643C4" w:rsidRDefault="004C48CC" w:rsidP="001F4723">
            <w:pPr>
              <w:jc w:val="both"/>
              <w:rPr>
                <w:b/>
                <w:bCs/>
              </w:rPr>
            </w:pPr>
          </w:p>
        </w:tc>
      </w:tr>
      <w:tr w:rsidR="001F4723" w:rsidRPr="001643C4" w14:paraId="1CD7CD50" w14:textId="77777777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14:paraId="22D03412" w14:textId="77777777" w:rsidR="001F4723" w:rsidRPr="001643C4" w:rsidRDefault="001F4723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311" w:type="dxa"/>
            <w:vAlign w:val="center"/>
          </w:tcPr>
          <w:p w14:paraId="286A491E" w14:textId="77777777" w:rsidR="001F4723" w:rsidRDefault="001F4723" w:rsidP="001F4723">
            <w:pPr>
              <w:jc w:val="both"/>
              <w:rPr>
                <w:b/>
                <w:bCs/>
                <w:rtl/>
              </w:rPr>
            </w:pPr>
          </w:p>
          <w:p w14:paraId="1083DA2E" w14:textId="77777777" w:rsidR="001F4723" w:rsidRDefault="001F4723" w:rsidP="001F4723">
            <w:pPr>
              <w:jc w:val="both"/>
              <w:rPr>
                <w:b/>
                <w:bCs/>
                <w:rtl/>
              </w:rPr>
            </w:pPr>
          </w:p>
          <w:p w14:paraId="2D55E37A" w14:textId="77777777" w:rsidR="001F4723" w:rsidRPr="001643C4" w:rsidRDefault="001F4723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53048976" w14:textId="77777777" w:rsidR="001F4723" w:rsidRPr="001643C4" w:rsidRDefault="001F4723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701A56A8" w14:textId="77777777" w:rsidR="001F4723" w:rsidRPr="001643C4" w:rsidRDefault="001F4723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14:paraId="276C74EA" w14:textId="77777777" w:rsidR="000E4E2B" w:rsidRDefault="000E4E2B" w:rsidP="00BE404B">
            <w:pPr>
              <w:jc w:val="center"/>
              <w:rPr>
                <w:b/>
                <w:bCs/>
                <w:rtl/>
              </w:rPr>
            </w:pPr>
          </w:p>
          <w:p w14:paraId="3D7B6B02" w14:textId="05299602" w:rsidR="001F4723" w:rsidRPr="001643C4" w:rsidRDefault="000E4E2B" w:rsidP="00BE4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مشاور</w:t>
            </w:r>
          </w:p>
        </w:tc>
        <w:tc>
          <w:tcPr>
            <w:tcW w:w="3005" w:type="dxa"/>
            <w:vAlign w:val="center"/>
          </w:tcPr>
          <w:p w14:paraId="42C50EDB" w14:textId="77777777" w:rsidR="001F4723" w:rsidRPr="001643C4" w:rsidRDefault="001F4723" w:rsidP="00BE404B">
            <w:pPr>
              <w:jc w:val="center"/>
              <w:rPr>
                <w:b/>
                <w:bCs/>
              </w:rPr>
            </w:pPr>
          </w:p>
        </w:tc>
      </w:tr>
    </w:tbl>
    <w:p w14:paraId="1DEC432B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0BD97894" w14:textId="77777777"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14:paraId="30F382D5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14:paraId="740DEB8B" w14:textId="77777777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14:paraId="08EF00A5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3F8768F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14:paraId="7DE923C3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14:paraId="6E09F4A1" w14:textId="77777777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14:paraId="55122F80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14:paraId="35B53304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14:paraId="0373016A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14:paraId="0689948E" w14:textId="77777777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14:paraId="0EFABC60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14:paraId="44197A54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14:paraId="2076BEFC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714B83E" w14:textId="77777777"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14:paraId="20ED0641" w14:textId="77777777" w:rsidR="004C48CC" w:rsidRDefault="004C48CC" w:rsidP="004C48CC">
      <w:pPr>
        <w:rPr>
          <w:rtl/>
        </w:rPr>
      </w:pPr>
    </w:p>
    <w:p w14:paraId="4015BC63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14:paraId="3866CE55" w14:textId="77777777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14:paraId="1CE8F477" w14:textId="77777777"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14:paraId="2FF72C2F" w14:textId="77777777"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14:paraId="76D6BDE2" w14:textId="77777777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14:paraId="5B0662C0" w14:textId="77777777"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14:paraId="1F0751B8" w14:textId="77777777"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73F703A" w14:textId="77777777"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14:paraId="47C134EA" w14:textId="77777777"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14:paraId="5A17D8A9" w14:textId="77777777"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14:paraId="5FDFBB90" w14:textId="77777777"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14:paraId="252B59EE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14:paraId="0B25D868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14:paraId="45EBB232" w14:textId="77777777"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</w:t>
      </w:r>
      <w:r w:rsidRPr="00BE1D6B">
        <w:rPr>
          <w:rFonts w:hint="cs"/>
          <w:u w:val="single"/>
          <w:rtl/>
        </w:rPr>
        <w:t xml:space="preserve">بلافاصله پس از تصویب پیشنهاده </w:t>
      </w:r>
      <w:r w:rsidR="00D15651" w:rsidRPr="00BE1D6B">
        <w:rPr>
          <w:rFonts w:hint="cs"/>
          <w:u w:val="single"/>
          <w:rtl/>
        </w:rPr>
        <w:t>در گروه</w:t>
      </w:r>
      <w:r w:rsidR="00D15651">
        <w:rPr>
          <w:rFonts w:hint="cs"/>
          <w:rtl/>
        </w:rPr>
        <w:t>،</w:t>
      </w:r>
      <w:bookmarkStart w:id="0" w:name="_GoBack"/>
      <w:bookmarkEnd w:id="0"/>
      <w:r>
        <w:rPr>
          <w:rFonts w:hint="cs"/>
          <w:rtl/>
        </w:rPr>
        <w:t xml:space="preserve"> اقدام شود.</w:t>
      </w:r>
    </w:p>
    <w:p w14:paraId="7E200CA4" w14:textId="77777777" w:rsidR="00EE36AC" w:rsidRDefault="00EE36AC" w:rsidP="00EE36AC">
      <w:pPr>
        <w:rPr>
          <w:rtl/>
        </w:rPr>
      </w:pPr>
    </w:p>
    <w:p w14:paraId="2E91DFAC" w14:textId="77777777" w:rsidR="00EE36AC" w:rsidRPr="001643C4" w:rsidRDefault="00EE36AC" w:rsidP="00EE36AC">
      <w:pPr>
        <w:rPr>
          <w:rtl/>
        </w:rPr>
      </w:pPr>
    </w:p>
    <w:p w14:paraId="2D3E9922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14:paraId="55858A69" w14:textId="77777777"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14:paraId="7F1BCEE8" w14:textId="77777777"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68DDA8A5" w14:textId="77777777"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1A9BA047" w14:textId="77777777" w:rsidR="00EE36AC" w:rsidRPr="00D15651" w:rsidRDefault="00595547" w:rsidP="001F4723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="001F4723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عمدتاً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5F609191" w14:textId="77777777" w:rsidR="00595547" w:rsidRDefault="00595547" w:rsidP="00D15651">
      <w:pPr>
        <w:pStyle w:val="Heading1"/>
        <w:rPr>
          <w:sz w:val="24"/>
          <w:rtl/>
        </w:rPr>
      </w:pPr>
    </w:p>
    <w:p w14:paraId="16BD5659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14:paraId="78A652AB" w14:textId="77777777" w:rsidR="00927900" w:rsidRDefault="00EE36AC" w:rsidP="00927900">
      <w:pPr>
        <w:rPr>
          <w:rtl/>
        </w:rPr>
      </w:pPr>
      <w:r>
        <w:rPr>
          <w:rFonts w:hint="cs"/>
          <w:rtl/>
        </w:rPr>
        <w:t xml:space="preserve">(در صورت </w:t>
      </w:r>
      <w:r w:rsidRPr="000E4E2B">
        <w:rPr>
          <w:rFonts w:hint="cs"/>
          <w:u w:val="single"/>
          <w:rtl/>
        </w:rPr>
        <w:t>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1F4723">
        <w:rPr>
          <w:rFonts w:hint="cs"/>
          <w:rtl/>
        </w:rPr>
        <w:t>)</w:t>
      </w:r>
      <w:r w:rsidR="00C668F3">
        <w:rPr>
          <w:rFonts w:hint="cs"/>
          <w:rtl/>
        </w:rPr>
        <w:t>.</w:t>
      </w:r>
    </w:p>
    <w:p w14:paraId="1FBE6F1F" w14:textId="77777777"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14:paraId="67B9BB9F" w14:textId="77777777"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14:paraId="5B5FA7EA" w14:textId="77777777"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14:paraId="7FB99E16" w14:textId="77777777"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14:paraId="0EF2A948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14:paraId="0E54E93B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14:paraId="6A842724" w14:textId="77777777"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14:paraId="6ADE7E72" w14:textId="77777777"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14:paraId="74A5CA9B" w14:textId="77777777" w:rsidR="00EE36AC" w:rsidRPr="001643C4" w:rsidRDefault="00EE36AC" w:rsidP="00EE36AC">
      <w:pPr>
        <w:rPr>
          <w:rtl/>
        </w:rPr>
      </w:pPr>
    </w:p>
    <w:p w14:paraId="175A8B6E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14:paraId="07A3BCD4" w14:textId="77777777"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14:paraId="2F8FB788" w14:textId="77777777" w:rsidR="00EE36AC" w:rsidRDefault="00EE36AC" w:rsidP="00EE36AC">
      <w:pPr>
        <w:rPr>
          <w:rtl/>
        </w:rPr>
      </w:pPr>
    </w:p>
    <w:p w14:paraId="37809DD2" w14:textId="77777777" w:rsidR="003656A8" w:rsidRDefault="003656A8" w:rsidP="00EE36AC">
      <w:pPr>
        <w:rPr>
          <w:rtl/>
        </w:rPr>
      </w:pPr>
    </w:p>
    <w:p w14:paraId="5C334AB8" w14:textId="77777777" w:rsidR="003656A8" w:rsidRDefault="003656A8" w:rsidP="00EE36AC">
      <w:pPr>
        <w:rPr>
          <w:rtl/>
        </w:rPr>
      </w:pPr>
    </w:p>
    <w:p w14:paraId="36C64EFC" w14:textId="77777777" w:rsidR="003656A8" w:rsidRDefault="003656A8" w:rsidP="00EE36AC">
      <w:pPr>
        <w:rPr>
          <w:rtl/>
        </w:rPr>
      </w:pPr>
    </w:p>
    <w:p w14:paraId="70D0E0BA" w14:textId="77777777"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14:paraId="184A2ED7" w14:textId="77777777"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14:paraId="70F3BDE7" w14:textId="77777777" w:rsidR="003656A8" w:rsidRDefault="003656A8" w:rsidP="00D15651">
      <w:pPr>
        <w:pStyle w:val="Heading1"/>
        <w:rPr>
          <w:sz w:val="24"/>
          <w:rtl/>
        </w:rPr>
      </w:pPr>
    </w:p>
    <w:p w14:paraId="51C931EA" w14:textId="77777777" w:rsidR="003656A8" w:rsidRDefault="003656A8" w:rsidP="00D15651">
      <w:pPr>
        <w:pStyle w:val="Heading1"/>
        <w:rPr>
          <w:sz w:val="24"/>
          <w:rtl/>
        </w:rPr>
      </w:pPr>
    </w:p>
    <w:p w14:paraId="2E8CC689" w14:textId="77777777" w:rsidR="003656A8" w:rsidRDefault="003656A8" w:rsidP="00D15651">
      <w:pPr>
        <w:pStyle w:val="Heading1"/>
        <w:rPr>
          <w:sz w:val="24"/>
          <w:rtl/>
        </w:rPr>
      </w:pPr>
    </w:p>
    <w:p w14:paraId="69A93827" w14:textId="77777777" w:rsidR="003656A8" w:rsidRDefault="003656A8" w:rsidP="00D15651">
      <w:pPr>
        <w:pStyle w:val="Heading1"/>
        <w:rPr>
          <w:sz w:val="24"/>
          <w:rtl/>
        </w:rPr>
      </w:pPr>
    </w:p>
    <w:p w14:paraId="1BDC2DD3" w14:textId="77777777" w:rsidR="003656A8" w:rsidRDefault="003656A8" w:rsidP="00D15651">
      <w:pPr>
        <w:pStyle w:val="Heading1"/>
        <w:rPr>
          <w:sz w:val="24"/>
          <w:rtl/>
        </w:rPr>
      </w:pPr>
    </w:p>
    <w:p w14:paraId="68D6C294" w14:textId="77777777" w:rsidR="004A12A9" w:rsidRDefault="004A12A9" w:rsidP="00D15651">
      <w:pPr>
        <w:pStyle w:val="Heading1"/>
        <w:rPr>
          <w:sz w:val="24"/>
          <w:rtl/>
        </w:rPr>
      </w:pPr>
    </w:p>
    <w:p w14:paraId="11F39A2F" w14:textId="77777777"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14:paraId="496EBE90" w14:textId="201F645E" w:rsidR="004A12A9" w:rsidRPr="002A2965" w:rsidRDefault="002A2965" w:rsidP="00D15651">
      <w:pPr>
        <w:pStyle w:val="Heading1"/>
        <w:rPr>
          <w:rFonts w:hint="cs"/>
          <w:sz w:val="20"/>
          <w:szCs w:val="20"/>
          <w:rtl/>
        </w:rPr>
      </w:pPr>
      <w:r w:rsidRPr="002A2965">
        <w:rPr>
          <w:rFonts w:hint="cs"/>
          <w:sz w:val="20"/>
          <w:szCs w:val="20"/>
          <w:rtl/>
        </w:rPr>
        <w:t>هدف اصلی</w:t>
      </w:r>
    </w:p>
    <w:p w14:paraId="38916AB6" w14:textId="28B90E49" w:rsidR="004A12A9" w:rsidRDefault="002A2965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3DB79E23" w14:textId="55901B27" w:rsidR="004A12A9" w:rsidRDefault="002A2965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7A0DC1A7" w14:textId="77777777" w:rsidR="002A2965" w:rsidRDefault="002A2965" w:rsidP="00D15651">
      <w:pPr>
        <w:pStyle w:val="Heading1"/>
        <w:rPr>
          <w:sz w:val="24"/>
          <w:rtl/>
        </w:rPr>
      </w:pPr>
    </w:p>
    <w:p w14:paraId="483A6C45" w14:textId="10E34654" w:rsidR="004A12A9" w:rsidRPr="002A2965" w:rsidRDefault="002A2965" w:rsidP="00D15651">
      <w:pPr>
        <w:pStyle w:val="Heading1"/>
        <w:rPr>
          <w:sz w:val="20"/>
          <w:szCs w:val="20"/>
          <w:rtl/>
        </w:rPr>
      </w:pPr>
      <w:r w:rsidRPr="002A2965">
        <w:rPr>
          <w:rFonts w:hint="cs"/>
          <w:sz w:val="20"/>
          <w:szCs w:val="20"/>
          <w:rtl/>
        </w:rPr>
        <w:t>اهداف ویژه</w:t>
      </w:r>
    </w:p>
    <w:p w14:paraId="04587ED1" w14:textId="614D622F" w:rsidR="004A12A9" w:rsidRDefault="002A2965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5205D30B" w14:textId="6AE78C19" w:rsidR="004A12A9" w:rsidRDefault="002A2965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447E32E6" w14:textId="0FABFB8D" w:rsidR="004A12A9" w:rsidRDefault="002A2965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38737C98" w14:textId="77777777" w:rsidR="004A12A9" w:rsidRDefault="004A12A9" w:rsidP="00D15651">
      <w:pPr>
        <w:pStyle w:val="Heading1"/>
        <w:rPr>
          <w:sz w:val="24"/>
          <w:rtl/>
        </w:rPr>
      </w:pPr>
    </w:p>
    <w:p w14:paraId="4DD98FD1" w14:textId="77777777" w:rsidR="004A12A9" w:rsidRDefault="004A12A9" w:rsidP="00D15651">
      <w:pPr>
        <w:pStyle w:val="Heading1"/>
        <w:rPr>
          <w:sz w:val="24"/>
          <w:rtl/>
        </w:rPr>
      </w:pPr>
    </w:p>
    <w:p w14:paraId="2E6F250F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14:paraId="0C19FF79" w14:textId="77777777" w:rsidR="002A2965" w:rsidRDefault="00EE36AC" w:rsidP="002A2965">
      <w:pPr>
        <w:rPr>
          <w:rtl/>
        </w:rPr>
      </w:pPr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14:paraId="7A66142D" w14:textId="77777777" w:rsidR="002A2965" w:rsidRDefault="002A2965" w:rsidP="002A2965">
      <w:pPr>
        <w:pStyle w:val="Heading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فرضیه/سوال</w:t>
      </w:r>
      <w:r w:rsidRPr="002A2965">
        <w:rPr>
          <w:rFonts w:hint="cs"/>
          <w:sz w:val="20"/>
          <w:szCs w:val="20"/>
          <w:rtl/>
        </w:rPr>
        <w:t xml:space="preserve"> اصلی</w:t>
      </w:r>
    </w:p>
    <w:p w14:paraId="3920F0B8" w14:textId="77777777" w:rsidR="002A2965" w:rsidRDefault="002A2965" w:rsidP="002A2965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3FBF8BC0" w14:textId="77777777" w:rsidR="002A2965" w:rsidRDefault="002A2965" w:rsidP="002A2965">
      <w:pPr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3261147A" w14:textId="77777777" w:rsidR="002A2965" w:rsidRDefault="002A2965" w:rsidP="002A2965">
      <w:pPr>
        <w:rPr>
          <w:sz w:val="20"/>
          <w:szCs w:val="20"/>
          <w:rtl/>
        </w:rPr>
      </w:pPr>
    </w:p>
    <w:p w14:paraId="515B49FC" w14:textId="77777777" w:rsidR="002A2965" w:rsidRDefault="002A2965" w:rsidP="002A2965">
      <w:pPr>
        <w:pStyle w:val="Heading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فرضیه/سوالات</w:t>
      </w:r>
      <w:r w:rsidRPr="002A2965">
        <w:rPr>
          <w:rFonts w:hint="cs"/>
          <w:sz w:val="20"/>
          <w:szCs w:val="20"/>
          <w:rtl/>
        </w:rPr>
        <w:t xml:space="preserve"> ویژه</w:t>
      </w:r>
    </w:p>
    <w:p w14:paraId="36323532" w14:textId="77777777" w:rsidR="002A2965" w:rsidRDefault="002A2965" w:rsidP="002A2965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3F2F812D" w14:textId="77777777" w:rsidR="002A2965" w:rsidRDefault="002A2965" w:rsidP="002A2965">
      <w:pPr>
        <w:rPr>
          <w:rtl/>
        </w:rPr>
      </w:pPr>
      <w:r>
        <w:rPr>
          <w:rFonts w:hint="cs"/>
          <w:rtl/>
        </w:rPr>
        <w:t>-</w:t>
      </w:r>
    </w:p>
    <w:p w14:paraId="1C7B762A" w14:textId="77777777" w:rsidR="002A2965" w:rsidRDefault="002A2965" w:rsidP="002A2965">
      <w:pPr>
        <w:rPr>
          <w:rtl/>
        </w:rPr>
      </w:pPr>
      <w:r>
        <w:rPr>
          <w:rFonts w:hint="cs"/>
          <w:rtl/>
        </w:rPr>
        <w:t>-</w:t>
      </w:r>
    </w:p>
    <w:p w14:paraId="4770E26E" w14:textId="77777777" w:rsidR="002A2965" w:rsidRDefault="002A2965" w:rsidP="002A2965">
      <w:pPr>
        <w:rPr>
          <w:rtl/>
        </w:rPr>
      </w:pPr>
      <w:r>
        <w:rPr>
          <w:rFonts w:hint="cs"/>
          <w:rtl/>
        </w:rPr>
        <w:t>-</w:t>
      </w:r>
    </w:p>
    <w:p w14:paraId="6AB3D6A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14:paraId="103F2621" w14:textId="3DFDAB28" w:rsidR="00EE36AC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14:paraId="479BE40A" w14:textId="1B2DA07D" w:rsidR="00BE1D6B" w:rsidRDefault="00BE1D6B" w:rsidP="00FA0341"/>
    <w:p w14:paraId="40729554" w14:textId="43FE223D" w:rsidR="002A2965" w:rsidRDefault="002A2965" w:rsidP="00FA0341"/>
    <w:p w14:paraId="077456BB" w14:textId="125DF1D5" w:rsidR="002A2965" w:rsidRDefault="002A2965" w:rsidP="00FA0341"/>
    <w:p w14:paraId="39132E07" w14:textId="77777777" w:rsidR="002A2965" w:rsidRDefault="002A2965" w:rsidP="00FA0341">
      <w:pPr>
        <w:rPr>
          <w:rtl/>
        </w:rPr>
      </w:pPr>
    </w:p>
    <w:p w14:paraId="19F69E9C" w14:textId="77777777" w:rsidR="002A2965" w:rsidRPr="00B11831" w:rsidRDefault="002A2965" w:rsidP="002A2965">
      <w:pPr>
        <w:rPr>
          <w:rFonts w:hint="cs"/>
          <w:b/>
          <w:bCs/>
          <w:sz w:val="20"/>
          <w:szCs w:val="20"/>
          <w:rtl/>
        </w:rPr>
      </w:pPr>
      <w:r w:rsidRPr="00B11831">
        <w:rPr>
          <w:rFonts w:hint="cs"/>
          <w:b/>
          <w:bCs/>
          <w:sz w:val="20"/>
          <w:szCs w:val="20"/>
          <w:rtl/>
        </w:rPr>
        <w:t>روش اجرا</w:t>
      </w:r>
    </w:p>
    <w:p w14:paraId="252F8431" w14:textId="77777777" w:rsidR="002A2965" w:rsidRDefault="002A2965" w:rsidP="002A2965">
      <w:pPr>
        <w:rPr>
          <w:rtl/>
        </w:rPr>
      </w:pPr>
    </w:p>
    <w:p w14:paraId="2AEF0426" w14:textId="77777777" w:rsidR="002A2965" w:rsidRDefault="002A2965" w:rsidP="002A2965">
      <w:pPr>
        <w:rPr>
          <w:rtl/>
        </w:rPr>
      </w:pPr>
    </w:p>
    <w:p w14:paraId="2E7EF00F" w14:textId="77777777" w:rsidR="002A2965" w:rsidRDefault="002A2965" w:rsidP="002A2965">
      <w:pPr>
        <w:rPr>
          <w:rtl/>
        </w:rPr>
      </w:pPr>
    </w:p>
    <w:p w14:paraId="56CC4983" w14:textId="77777777" w:rsidR="002A2965" w:rsidRDefault="002A2965" w:rsidP="002A2965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جامعه پژوهش</w:t>
      </w:r>
    </w:p>
    <w:p w14:paraId="762D0D2A" w14:textId="77777777" w:rsidR="002A2965" w:rsidRPr="00B11831" w:rsidRDefault="002A2965" w:rsidP="002A2965">
      <w:pPr>
        <w:rPr>
          <w:sz w:val="20"/>
          <w:szCs w:val="20"/>
          <w:rtl/>
        </w:rPr>
      </w:pPr>
    </w:p>
    <w:p w14:paraId="395EF7A6" w14:textId="77777777" w:rsidR="002A2965" w:rsidRDefault="002A2965" w:rsidP="002A2965">
      <w:pPr>
        <w:rPr>
          <w:sz w:val="20"/>
          <w:szCs w:val="20"/>
          <w:rtl/>
        </w:rPr>
      </w:pPr>
    </w:p>
    <w:p w14:paraId="0B4F6AA8" w14:textId="77777777" w:rsidR="002A2965" w:rsidRPr="00B11831" w:rsidRDefault="002A2965" w:rsidP="002A2965">
      <w:pPr>
        <w:rPr>
          <w:sz w:val="20"/>
          <w:szCs w:val="20"/>
          <w:rtl/>
        </w:rPr>
      </w:pPr>
    </w:p>
    <w:p w14:paraId="00BB7039" w14:textId="77777777" w:rsidR="002A2965" w:rsidRDefault="002A2965" w:rsidP="002A2965">
      <w:pPr>
        <w:rPr>
          <w:b/>
          <w:bCs/>
          <w:sz w:val="20"/>
          <w:szCs w:val="20"/>
          <w:rtl/>
        </w:rPr>
      </w:pPr>
    </w:p>
    <w:p w14:paraId="31CCEF3C" w14:textId="77777777" w:rsidR="002A2965" w:rsidRDefault="002A2965" w:rsidP="002A2965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روش‌نمونه‌گیری</w:t>
      </w:r>
    </w:p>
    <w:p w14:paraId="1E0290F0" w14:textId="77777777" w:rsidR="002A2965" w:rsidRDefault="002A2965" w:rsidP="002A2965">
      <w:pPr>
        <w:rPr>
          <w:rtl/>
        </w:rPr>
      </w:pPr>
    </w:p>
    <w:p w14:paraId="637F18BF" w14:textId="77777777" w:rsidR="002A2965" w:rsidRDefault="002A2965" w:rsidP="002A2965">
      <w:pPr>
        <w:rPr>
          <w:rtl/>
        </w:rPr>
      </w:pPr>
    </w:p>
    <w:p w14:paraId="1DE53982" w14:textId="77777777" w:rsidR="002A2965" w:rsidRDefault="002A2965" w:rsidP="002A2965">
      <w:pPr>
        <w:rPr>
          <w:rtl/>
        </w:rPr>
      </w:pPr>
    </w:p>
    <w:p w14:paraId="7DDBF169" w14:textId="77777777" w:rsidR="002A2965" w:rsidRDefault="002A2965" w:rsidP="002A2965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ابزار گردآوری داده‌ها</w:t>
      </w:r>
    </w:p>
    <w:p w14:paraId="79C94A65" w14:textId="77777777" w:rsidR="002A2965" w:rsidRDefault="002A2965" w:rsidP="002A2965">
      <w:pPr>
        <w:rPr>
          <w:rtl/>
        </w:rPr>
      </w:pPr>
    </w:p>
    <w:p w14:paraId="3A37EB45" w14:textId="77777777" w:rsidR="002A2965" w:rsidRDefault="002A2965" w:rsidP="002A2965">
      <w:pPr>
        <w:rPr>
          <w:rtl/>
        </w:rPr>
      </w:pPr>
    </w:p>
    <w:p w14:paraId="0E49832C" w14:textId="77777777" w:rsidR="002A2965" w:rsidRDefault="002A2965" w:rsidP="002A2965">
      <w:pPr>
        <w:rPr>
          <w:rtl/>
        </w:rPr>
      </w:pPr>
    </w:p>
    <w:p w14:paraId="3539DEF1" w14:textId="77777777" w:rsidR="002A2965" w:rsidRDefault="002A2965" w:rsidP="002A2965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شیوه تجزیه و تحلیل داده‌ها</w:t>
      </w:r>
    </w:p>
    <w:p w14:paraId="7CF3EC7F" w14:textId="77777777" w:rsidR="00BE1D6B" w:rsidRDefault="00BE1D6B" w:rsidP="00FA0341">
      <w:pPr>
        <w:rPr>
          <w:rtl/>
        </w:rPr>
      </w:pPr>
    </w:p>
    <w:p w14:paraId="61A688D1" w14:textId="77777777" w:rsidR="00EE36AC" w:rsidRDefault="00EE36AC" w:rsidP="00EE36AC">
      <w:pPr>
        <w:rPr>
          <w:rtl/>
        </w:rPr>
      </w:pPr>
    </w:p>
    <w:p w14:paraId="4CDBA90B" w14:textId="77777777" w:rsidR="00EE36AC" w:rsidRDefault="00EE36AC" w:rsidP="00EE36AC">
      <w:pPr>
        <w:rPr>
          <w:rtl/>
        </w:rPr>
      </w:pPr>
    </w:p>
    <w:p w14:paraId="21F0F326" w14:textId="77777777" w:rsidR="00EE36AC" w:rsidRDefault="00EE36AC" w:rsidP="00EE36AC">
      <w:pPr>
        <w:rPr>
          <w:rtl/>
        </w:rPr>
      </w:pPr>
    </w:p>
    <w:p w14:paraId="33ACBEB7" w14:textId="77777777" w:rsidR="00EE36AC" w:rsidRDefault="00EE36AC" w:rsidP="00EE36AC">
      <w:pPr>
        <w:rPr>
          <w:rtl/>
        </w:rPr>
      </w:pPr>
    </w:p>
    <w:p w14:paraId="051D3805" w14:textId="77777777" w:rsidR="00EE36AC" w:rsidRDefault="00EE36AC" w:rsidP="00EE36AC">
      <w:pPr>
        <w:rPr>
          <w:rtl/>
        </w:rPr>
      </w:pPr>
    </w:p>
    <w:p w14:paraId="4CFABA82" w14:textId="77777777" w:rsidR="00EE36AC" w:rsidRDefault="00EE36AC" w:rsidP="00EE36AC">
      <w:pPr>
        <w:rPr>
          <w:rtl/>
        </w:rPr>
      </w:pPr>
    </w:p>
    <w:p w14:paraId="49D1EAE3" w14:textId="77777777" w:rsidR="00EE36AC" w:rsidRDefault="00EE36AC" w:rsidP="00EE36AC">
      <w:pPr>
        <w:rPr>
          <w:rtl/>
        </w:rPr>
      </w:pPr>
    </w:p>
    <w:p w14:paraId="152CE241" w14:textId="77777777" w:rsidR="00EE36AC" w:rsidRDefault="00EE36AC" w:rsidP="00EE36AC">
      <w:pPr>
        <w:rPr>
          <w:rtl/>
        </w:rPr>
      </w:pPr>
    </w:p>
    <w:p w14:paraId="75F09EA4" w14:textId="77777777" w:rsidR="00EE36AC" w:rsidRDefault="00EE36AC" w:rsidP="00EE36AC">
      <w:pPr>
        <w:rPr>
          <w:rtl/>
        </w:rPr>
      </w:pPr>
    </w:p>
    <w:p w14:paraId="2B030146" w14:textId="77777777" w:rsidR="00EE36AC" w:rsidRDefault="00EE36AC" w:rsidP="00EE36AC">
      <w:pPr>
        <w:rPr>
          <w:rtl/>
        </w:rPr>
      </w:pPr>
    </w:p>
    <w:p w14:paraId="2D54B279" w14:textId="77777777" w:rsidR="00EE36AC" w:rsidRDefault="00EE36AC" w:rsidP="00EE36AC">
      <w:pPr>
        <w:rPr>
          <w:rtl/>
        </w:rPr>
      </w:pPr>
    </w:p>
    <w:p w14:paraId="254F8FD8" w14:textId="77777777" w:rsidR="00EE36AC" w:rsidRDefault="00EE36AC" w:rsidP="00EE36AC">
      <w:pPr>
        <w:rPr>
          <w:rtl/>
        </w:rPr>
      </w:pPr>
    </w:p>
    <w:p w14:paraId="784E1AAC" w14:textId="704CD0C6" w:rsidR="002A2965" w:rsidRDefault="002A2965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14:paraId="4DF22055" w14:textId="77777777" w:rsidR="00EE36AC" w:rsidRDefault="00EE36AC" w:rsidP="00EE36AC">
      <w:pPr>
        <w:rPr>
          <w:rtl/>
        </w:rPr>
      </w:pPr>
    </w:p>
    <w:p w14:paraId="192FDBE1" w14:textId="77777777"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D76E2" w:rsidRPr="001643C4" w14:paraId="6BF49AFF" w14:textId="77777777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14:paraId="5C12FE55" w14:textId="77777777"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14:paraId="5FB3FA8A" w14:textId="77777777"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14:paraId="169F5D0C" w14:textId="77777777"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AC151D3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656CFBE5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1085DEE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9082FDA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A20A779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41C5884D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20AC66B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026AC58D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5295B0F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E972811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77E8E7F1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D170B9A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824E0F2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79D6811F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52480F7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54746390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101C715E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2E35E5C3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64BC2FAC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227DBE6A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4CFEB5AF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628CD7DC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041F23B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14:paraId="0CF69D13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14:paraId="3508E4E3" w14:textId="77777777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21EB1236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678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94D9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F21CC7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EAD65F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D2E91D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E9D09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978755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D3AD1C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48E1E6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B3112E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4B0398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79C070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7C64B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D41701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276627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2AC8B4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06916E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4A9FDD5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71FBC33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627C5EE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850D88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090418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92EF3F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524AB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5369D60D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14:paraId="314197DB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3C6B79A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71EB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20F8C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2AB491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021243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27853A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D2D6A6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25707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FBDC6F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E86CBB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442318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A72E02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240E4FC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4163D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451E03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413B69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35158A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2C32B0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455968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27C05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AEE6DC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7F57C6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FB2357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BACD7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7E756E72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14:paraId="1E459FEC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7014DA2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6B01031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20DFB6B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171309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E6308B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85172B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57AA154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32FFB70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171DB77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A1489A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0F2A13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71EAB7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EA5E0A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CA9603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8DD9C4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8C1891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3B518C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583CFC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CC6BE1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F77460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DC76EC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46F1FDD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CA425B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0483DB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02359C89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1B161A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2BEC0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0B1A9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070BE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60BE5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71E6A4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A0AC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6C4F0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20BE7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37F64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F14B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2AF9DEE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4EE8656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44882B4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36F1992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D8DAD9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F49185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2380BD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1B2AF42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59E617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B16AED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03F527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784B74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C400F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6614B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4E96DD75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C2D509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73ACF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EC033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944ED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AA1FFE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3E2FA5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5A9AE4C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9906E4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E37D6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4D8EC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86B96B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282320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27C5922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6183CB3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816CA0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3D5237D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6358BF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F46B66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76CF7D8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110940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440B38C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7D8E8754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5FEA9B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5F2C3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2F532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14:paraId="0CBAB1DD" w14:textId="77777777"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14:paraId="71463563" w14:textId="77777777" w:rsidR="00EE36AC" w:rsidRPr="00D15651" w:rsidRDefault="00EE36AC" w:rsidP="001F4723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1F4723">
        <w:rPr>
          <w:rFonts w:hint="cs"/>
          <w:sz w:val="24"/>
          <w:rtl/>
        </w:rPr>
        <w:t>آ</w:t>
      </w:r>
      <w:r w:rsidR="00BA1E9D">
        <w:rPr>
          <w:rFonts w:hint="cs"/>
          <w:sz w:val="24"/>
          <w:rtl/>
        </w:rPr>
        <w:t xml:space="preserve">خرین نسخه </w:t>
      </w:r>
      <w:r w:rsidRPr="00D15651">
        <w:rPr>
          <w:sz w:val="24"/>
        </w:rPr>
        <w:t>APA</w:t>
      </w:r>
      <w:r w:rsidR="001F4723">
        <w:rPr>
          <w:rFonts w:hint="cs"/>
          <w:sz w:val="24"/>
          <w:rtl/>
        </w:rPr>
        <w:t xml:space="preserve"> (در حال حاضر ویرایش هفتم</w:t>
      </w:r>
      <w:r w:rsidR="00147A9A" w:rsidRPr="00D15651">
        <w:rPr>
          <w:rFonts w:hint="cs"/>
          <w:sz w:val="24"/>
          <w:rtl/>
        </w:rPr>
        <w:t>)</w:t>
      </w:r>
      <w:r w:rsidR="001F4723">
        <w:rPr>
          <w:rFonts w:hint="cs"/>
          <w:sz w:val="24"/>
          <w:rtl/>
        </w:rPr>
        <w:t>)</w:t>
      </w:r>
    </w:p>
    <w:p w14:paraId="0CBBEAB5" w14:textId="77777777" w:rsidR="002A2965" w:rsidRPr="00B11831" w:rsidRDefault="002A2965" w:rsidP="002A2965">
      <w:pPr>
        <w:rPr>
          <w:rFonts w:hint="cs"/>
          <w:color w:val="FF0000"/>
          <w:sz w:val="22"/>
          <w:szCs w:val="22"/>
          <w:rtl/>
        </w:rPr>
      </w:pPr>
      <w:r w:rsidRPr="00B11831">
        <w:rPr>
          <w:rFonts w:hint="cs"/>
          <w:color w:val="FF0000"/>
          <w:sz w:val="22"/>
          <w:szCs w:val="22"/>
          <w:rtl/>
        </w:rPr>
        <w:t>جهت نمونه</w:t>
      </w:r>
    </w:p>
    <w:p w14:paraId="2027E5F1" w14:textId="77777777" w:rsidR="002A2965" w:rsidRPr="00B11831" w:rsidRDefault="002A2965" w:rsidP="002A2965">
      <w:pPr>
        <w:spacing w:before="120"/>
        <w:ind w:left="720" w:hanging="720"/>
        <w:rPr>
          <w:color w:val="FF0000"/>
        </w:rPr>
      </w:pPr>
      <w:r w:rsidRPr="00B11831">
        <w:rPr>
          <w:color w:val="FF0000"/>
          <w:rtl/>
        </w:rPr>
        <w:t>ابراه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م</w:t>
      </w:r>
      <w:r w:rsidRPr="00B11831">
        <w:rPr>
          <w:color w:val="FF0000"/>
          <w:rtl/>
        </w:rPr>
        <w:t xml:space="preserve"> زاده</w:t>
      </w:r>
      <w:r w:rsidRPr="00B11831">
        <w:rPr>
          <w:rFonts w:hint="cs"/>
          <w:color w:val="FF0000"/>
          <w:rtl/>
        </w:rPr>
        <w:t>، ن.</w:t>
      </w:r>
      <w:r w:rsidRPr="00B11831">
        <w:rPr>
          <w:color w:val="FF0000"/>
          <w:rtl/>
        </w:rPr>
        <w:t xml:space="preserve"> نجف</w:t>
      </w:r>
      <w:r w:rsidRPr="00B11831">
        <w:rPr>
          <w:rFonts w:hint="cs"/>
          <w:color w:val="FF0000"/>
          <w:rtl/>
        </w:rPr>
        <w:t>ی،</w:t>
      </w:r>
      <w:r w:rsidRPr="00B11831">
        <w:rPr>
          <w:color w:val="FF0000"/>
          <w:rtl/>
        </w:rPr>
        <w:t xml:space="preserve"> م</w:t>
      </w:r>
      <w:r w:rsidRPr="00B11831">
        <w:rPr>
          <w:rFonts w:hint="cs"/>
          <w:color w:val="FF0000"/>
          <w:rtl/>
        </w:rPr>
        <w:t>. و</w:t>
      </w:r>
      <w:r w:rsidRPr="00B11831">
        <w:rPr>
          <w:color w:val="FF0000"/>
          <w:rtl/>
        </w:rPr>
        <w:t xml:space="preserve"> صباح</w:t>
      </w:r>
      <w:r w:rsidRPr="00B11831">
        <w:rPr>
          <w:rFonts w:hint="cs"/>
          <w:color w:val="FF0000"/>
          <w:rtl/>
        </w:rPr>
        <w:t>ی، پ</w:t>
      </w:r>
      <w:r w:rsidRPr="00B11831">
        <w:rPr>
          <w:color w:val="FF0000"/>
          <w:rtl/>
        </w:rPr>
        <w:t>. (</w:t>
      </w:r>
      <w:r w:rsidRPr="00B11831">
        <w:rPr>
          <w:rFonts w:hint="cs"/>
          <w:color w:val="FF0000"/>
          <w:rtl/>
        </w:rPr>
        <w:t>1399</w:t>
      </w:r>
      <w:r w:rsidRPr="00B11831">
        <w:rPr>
          <w:color w:val="FF0000"/>
          <w:rtl/>
        </w:rPr>
        <w:t>). تحل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ل</w:t>
      </w:r>
      <w:r w:rsidRPr="00B11831">
        <w:rPr>
          <w:color w:val="FF0000"/>
          <w:rtl/>
        </w:rPr>
        <w:t xml:space="preserve"> تم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افراد با نشانگان شخص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ت</w:t>
      </w:r>
      <w:r w:rsidRPr="00B11831">
        <w:rPr>
          <w:color w:val="FF0000"/>
          <w:rtl/>
        </w:rPr>
        <w:t xml:space="preserve"> مرز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از افراد بدون نشانگان شخص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ت</w:t>
      </w:r>
      <w:r w:rsidRPr="00B11831">
        <w:rPr>
          <w:color w:val="FF0000"/>
          <w:rtl/>
        </w:rPr>
        <w:t xml:space="preserve"> مرز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بر اساس سبک دلبستگ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،</w:t>
      </w:r>
      <w:r w:rsidRPr="00B11831">
        <w:rPr>
          <w:color w:val="FF0000"/>
          <w:rtl/>
        </w:rPr>
        <w:t xml:space="preserve"> </w:t>
      </w:r>
      <w:r w:rsidRPr="00B11831">
        <w:rPr>
          <w:rFonts w:hint="cs"/>
          <w:color w:val="FF0000"/>
          <w:rtl/>
        </w:rPr>
        <w:t xml:space="preserve">مکانیسم </w:t>
      </w:r>
      <w:r w:rsidRPr="00B11831">
        <w:rPr>
          <w:rFonts w:hint="eastAsia"/>
          <w:color w:val="FF0000"/>
          <w:rtl/>
        </w:rPr>
        <w:t>ها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دفاع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و روابط ش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ء</w:t>
      </w:r>
      <w:r w:rsidRPr="00B11831">
        <w:rPr>
          <w:color w:val="FF0000"/>
          <w:rtl/>
        </w:rPr>
        <w:t xml:space="preserve">. </w:t>
      </w:r>
      <w:r w:rsidRPr="00B11831">
        <w:rPr>
          <w:i/>
          <w:iCs/>
          <w:color w:val="FF0000"/>
          <w:rtl/>
        </w:rPr>
        <w:t>روان شناس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بال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ن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12(1)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</w:t>
      </w:r>
      <w:r w:rsidRPr="00B11831">
        <w:rPr>
          <w:rFonts w:hint="cs"/>
          <w:color w:val="FF0000"/>
          <w:rtl/>
        </w:rPr>
        <w:t>98</w:t>
      </w:r>
      <w:r w:rsidRPr="00B11831">
        <w:rPr>
          <w:color w:val="FF0000"/>
          <w:rtl/>
        </w:rPr>
        <w:t>-</w:t>
      </w:r>
      <w:r w:rsidRPr="00B11831">
        <w:rPr>
          <w:rFonts w:hint="cs"/>
          <w:color w:val="FF0000"/>
          <w:rtl/>
        </w:rPr>
        <w:t>89</w:t>
      </w:r>
      <w:r w:rsidRPr="00B11831">
        <w:rPr>
          <w:color w:val="FF0000"/>
          <w:rtl/>
        </w:rPr>
        <w:t>.</w:t>
      </w:r>
    </w:p>
    <w:p w14:paraId="35AD2443" w14:textId="77777777" w:rsidR="002A2965" w:rsidRDefault="002A2965" w:rsidP="002A2965">
      <w:pPr>
        <w:spacing w:before="120"/>
        <w:ind w:left="720" w:hanging="720"/>
        <w:rPr>
          <w:color w:val="FF0000"/>
          <w:rtl/>
        </w:rPr>
      </w:pPr>
      <w:r w:rsidRPr="00B11831">
        <w:rPr>
          <w:rFonts w:hint="eastAsia"/>
          <w:color w:val="FF0000"/>
          <w:rtl/>
        </w:rPr>
        <w:t>الطاف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،</w:t>
      </w:r>
      <w:r w:rsidRPr="00B11831">
        <w:rPr>
          <w:color w:val="FF0000"/>
          <w:rtl/>
        </w:rPr>
        <w:t xml:space="preserve"> ش . (1388). </w:t>
      </w:r>
      <w:r w:rsidRPr="00B11831">
        <w:rPr>
          <w:i/>
          <w:iCs/>
          <w:color w:val="FF0000"/>
          <w:rtl/>
        </w:rPr>
        <w:t>بررس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و مقا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سه</w:t>
      </w:r>
      <w:r w:rsidRPr="00B11831">
        <w:rPr>
          <w:i/>
          <w:iCs/>
          <w:color w:val="FF0000"/>
          <w:rtl/>
        </w:rPr>
        <w:t xml:space="preserve"> قدرت من و و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ژگ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ها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شخص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ت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افراد وابسته به مصرف مواد و غ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ر</w:t>
      </w:r>
      <w:r w:rsidRPr="00B11831">
        <w:rPr>
          <w:i/>
          <w:iCs/>
          <w:color w:val="FF0000"/>
          <w:rtl/>
        </w:rPr>
        <w:t xml:space="preserve"> وابسته</w:t>
      </w:r>
      <w:r w:rsidRPr="00B11831">
        <w:rPr>
          <w:color w:val="FF0000"/>
          <w:rtl/>
        </w:rPr>
        <w:t>. پا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ان</w:t>
      </w:r>
      <w:r w:rsidRPr="00B11831">
        <w:rPr>
          <w:color w:val="FF0000"/>
          <w:rtl/>
        </w:rPr>
        <w:t xml:space="preserve"> نامه کارشناس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ارشد</w:t>
      </w:r>
      <w:r w:rsidRPr="00B11831">
        <w:rPr>
          <w:rFonts w:hint="cs"/>
          <w:color w:val="FF0000"/>
          <w:rtl/>
        </w:rPr>
        <w:t xml:space="preserve"> منتشرنشده، </w:t>
      </w:r>
      <w:r w:rsidRPr="00B11831">
        <w:rPr>
          <w:color w:val="FF0000"/>
          <w:rtl/>
        </w:rPr>
        <w:t>دانشگاه شاهد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تهران.</w:t>
      </w:r>
    </w:p>
    <w:p w14:paraId="4E54E123" w14:textId="77777777" w:rsidR="002A2965" w:rsidRPr="00B11831" w:rsidRDefault="002A2965" w:rsidP="002A2965">
      <w:pPr>
        <w:bidi w:val="0"/>
        <w:spacing w:before="120"/>
        <w:ind w:left="709" w:hanging="720"/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  <w:rtl/>
        </w:rPr>
      </w:pP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Cavelti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M., Thompson, K.,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Chanen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A. M., &amp;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Kaess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M. (2021). Psychotic symptoms in borderline personality disorder: developmental aspects.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Current opinion in psychology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37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26-31.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  <w:rtl/>
        </w:rPr>
        <w:t>‏</w:t>
      </w:r>
      <w:r w:rsidRPr="00B11831">
        <w:rPr>
          <w:rFonts w:asciiTheme="majorBidi" w:hAnsiTheme="majorBidi" w:cstheme="majorBidi" w:hint="cs"/>
          <w:color w:val="FF0000"/>
          <w:sz w:val="22"/>
          <w:szCs w:val="22"/>
          <w:shd w:val="clear" w:color="auto" w:fill="FFFFFF"/>
          <w:rtl/>
        </w:rPr>
        <w:t xml:space="preserve"> </w:t>
      </w:r>
      <w:hyperlink r:id="rId8" w:history="1">
        <w:r w:rsidRPr="00B11831">
          <w:rPr>
            <w:rStyle w:val="Hyperlink"/>
            <w:rFonts w:asciiTheme="majorBidi" w:hAnsiTheme="majorBidi" w:cstheme="majorBidi"/>
            <w:color w:val="FF0000"/>
            <w:sz w:val="22"/>
            <w:szCs w:val="22"/>
            <w:shd w:val="clear" w:color="auto" w:fill="FFFFFF"/>
          </w:rPr>
          <w:t>https://doi.org/10.1016/j.copsyc.2020.07.003</w:t>
        </w:r>
      </w:hyperlink>
    </w:p>
    <w:p w14:paraId="294DE61D" w14:textId="77777777" w:rsidR="002A2965" w:rsidRPr="00B11831" w:rsidRDefault="002A2965" w:rsidP="002A2965">
      <w:pPr>
        <w:bidi w:val="0"/>
        <w:spacing w:before="120"/>
        <w:ind w:left="709" w:hanging="720"/>
        <w:rPr>
          <w:color w:val="FF0000"/>
          <w:sz w:val="22"/>
          <w:szCs w:val="22"/>
        </w:rPr>
      </w:pP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Fonagy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P.,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Gergely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G., &amp; Jurist, E. L. (2018).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 xml:space="preserve">Affect regulation, </w:t>
      </w:r>
      <w:proofErr w:type="spellStart"/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mentalization</w:t>
      </w:r>
      <w:proofErr w:type="spellEnd"/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 xml:space="preserve"> and the development of the self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. Routledge.</w:t>
      </w:r>
    </w:p>
    <w:p w14:paraId="2D7B0975" w14:textId="77777777" w:rsidR="00EE36AC" w:rsidRPr="002A2965" w:rsidRDefault="00EE36AC" w:rsidP="00EE36AC">
      <w:pPr>
        <w:rPr>
          <w:sz w:val="22"/>
          <w:szCs w:val="22"/>
          <w:rtl/>
        </w:rPr>
      </w:pPr>
    </w:p>
    <w:p w14:paraId="642695F5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3753CAA5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2491F256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0E0A9148" w14:textId="77777777"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14:paraId="467427EF" w14:textId="77777777"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6B918C2A" wp14:editId="49BB213E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CDF2D" w14:textId="77777777" w:rsidR="00EE36AC" w:rsidRDefault="00EE36AC" w:rsidP="00EE36AC">
      <w:pPr>
        <w:rPr>
          <w:b/>
          <w:bCs/>
          <w:sz w:val="16"/>
          <w:rtl/>
        </w:rPr>
      </w:pPr>
    </w:p>
    <w:p w14:paraId="617ABC01" w14:textId="77777777" w:rsidR="00EE36AC" w:rsidRDefault="00EE36AC" w:rsidP="00EE36AC">
      <w:pPr>
        <w:rPr>
          <w:b/>
          <w:bCs/>
          <w:sz w:val="16"/>
          <w:rtl/>
        </w:rPr>
      </w:pPr>
    </w:p>
    <w:p w14:paraId="3C8B598A" w14:textId="77777777" w:rsidR="00EE36AC" w:rsidRDefault="00EE36AC" w:rsidP="00EE36AC">
      <w:pPr>
        <w:rPr>
          <w:b/>
          <w:bCs/>
          <w:sz w:val="16"/>
          <w:rtl/>
        </w:rPr>
      </w:pPr>
    </w:p>
    <w:p w14:paraId="48F6E18B" w14:textId="77777777" w:rsidR="00EE36AC" w:rsidRDefault="00EE36AC" w:rsidP="00EE36AC">
      <w:pPr>
        <w:rPr>
          <w:b/>
          <w:bCs/>
          <w:sz w:val="16"/>
          <w:rtl/>
        </w:rPr>
      </w:pPr>
    </w:p>
    <w:p w14:paraId="4237663D" w14:textId="77777777" w:rsidR="00EE36AC" w:rsidRDefault="00EE36AC" w:rsidP="00EE36AC">
      <w:pPr>
        <w:rPr>
          <w:b/>
          <w:bCs/>
          <w:sz w:val="16"/>
          <w:rtl/>
        </w:rPr>
      </w:pPr>
    </w:p>
    <w:p w14:paraId="625A1CB5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14:paraId="360C30D5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14:paraId="0CBA367F" w14:textId="77777777"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14:paraId="5EC954D1" w14:textId="77777777"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14:paraId="6CC7B5FB" w14:textId="77777777"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14:paraId="449D5924" w14:textId="77777777"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14:paraId="637196C3" w14:textId="77777777"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14:paraId="17B1AB22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15FEE73C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14:paraId="6EF99EE4" w14:textId="77777777" w:rsidR="00EE36AC" w:rsidRPr="005B256A" w:rsidRDefault="00EE36AC" w:rsidP="00EE36AC">
      <w:pPr>
        <w:rPr>
          <w:sz w:val="26"/>
          <w:szCs w:val="26"/>
          <w:rtl/>
        </w:rPr>
      </w:pPr>
    </w:p>
    <w:p w14:paraId="79519692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14:paraId="4A0A6815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14:paraId="0C47D003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14:paraId="3A03C986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14:paraId="3E56E9A1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14:paraId="274D9810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14:paraId="66CF57BB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14:paraId="3B658A6F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14:paraId="417C9493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14:paraId="635C937B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14:paraId="7192CBD8" w14:textId="77777777" w:rsidR="00EE36AC" w:rsidRPr="001643C4" w:rsidRDefault="00EE36AC" w:rsidP="00EE36AC">
      <w:pPr>
        <w:rPr>
          <w:rtl/>
        </w:rPr>
      </w:pPr>
    </w:p>
    <w:p w14:paraId="27A30878" w14:textId="77777777" w:rsidR="00EE36AC" w:rsidRPr="001643C4" w:rsidRDefault="00EE36AC" w:rsidP="00EE36AC">
      <w:pPr>
        <w:rPr>
          <w:rtl/>
        </w:rPr>
      </w:pPr>
    </w:p>
    <w:p w14:paraId="3488A5C2" w14:textId="77777777"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14:paraId="794BC5DC" w14:textId="77777777" w:rsidR="00EE36AC" w:rsidRPr="00EE36AC" w:rsidRDefault="00EE36AC" w:rsidP="00EE36AC"/>
    <w:p w14:paraId="6AF28693" w14:textId="77777777" w:rsidR="00CA7F87" w:rsidRPr="00EE36AC" w:rsidRDefault="00CA7F87" w:rsidP="00EE36AC"/>
    <w:sectPr w:rsidR="00CA7F87" w:rsidRPr="00EE36AC" w:rsidSect="00830E15">
      <w:footerReference w:type="even" r:id="rId10"/>
      <w:footerReference w:type="default" r:id="rId11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131F" w14:textId="77777777" w:rsidR="00CB641F" w:rsidRDefault="00CB641F" w:rsidP="00EF2A95">
      <w:r>
        <w:separator/>
      </w:r>
    </w:p>
  </w:endnote>
  <w:endnote w:type="continuationSeparator" w:id="0">
    <w:p w14:paraId="35349578" w14:textId="77777777" w:rsidR="00CB641F" w:rsidRDefault="00CB641F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A0B9" w14:textId="77777777" w:rsidR="00BE6D7B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3CC13" w14:textId="77777777" w:rsidR="00BE6D7B" w:rsidRDefault="00BE6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24C7" w14:textId="03C3DFE2" w:rsidR="00BE6D7B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0E4E2B">
      <w:rPr>
        <w:rStyle w:val="PageNumber"/>
        <w:rFonts w:ascii="Mitra-s" w:hAnsi="Mitra-s" w:cs="Nazanin"/>
        <w:noProof/>
        <w:sz w:val="28"/>
        <w:szCs w:val="28"/>
        <w:rtl/>
      </w:rPr>
      <w:t>2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14:paraId="2085BE90" w14:textId="77777777" w:rsidR="00BE6D7B" w:rsidRDefault="00BE6D7B" w:rsidP="002A2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C032" w14:textId="77777777" w:rsidR="00CB641F" w:rsidRDefault="00CB641F" w:rsidP="00EF2A95">
      <w:r>
        <w:separator/>
      </w:r>
    </w:p>
  </w:footnote>
  <w:footnote w:type="continuationSeparator" w:id="0">
    <w:p w14:paraId="58FC0B40" w14:textId="77777777" w:rsidR="00CB641F" w:rsidRDefault="00CB641F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0E4E2B"/>
    <w:rsid w:val="001044E6"/>
    <w:rsid w:val="001128B0"/>
    <w:rsid w:val="00133598"/>
    <w:rsid w:val="00137A56"/>
    <w:rsid w:val="00147A9A"/>
    <w:rsid w:val="00170AC8"/>
    <w:rsid w:val="001F4723"/>
    <w:rsid w:val="002144AE"/>
    <w:rsid w:val="00227353"/>
    <w:rsid w:val="00227932"/>
    <w:rsid w:val="002562F2"/>
    <w:rsid w:val="002A2965"/>
    <w:rsid w:val="002C6D4E"/>
    <w:rsid w:val="002E16EB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70E97"/>
    <w:rsid w:val="00476E33"/>
    <w:rsid w:val="004A12A9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244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01D3"/>
    <w:rsid w:val="008467C9"/>
    <w:rsid w:val="00847BF5"/>
    <w:rsid w:val="00865DE0"/>
    <w:rsid w:val="00870C91"/>
    <w:rsid w:val="00872EB1"/>
    <w:rsid w:val="0089223C"/>
    <w:rsid w:val="008C4049"/>
    <w:rsid w:val="008D3808"/>
    <w:rsid w:val="00906A44"/>
    <w:rsid w:val="00927900"/>
    <w:rsid w:val="00943BBE"/>
    <w:rsid w:val="009500A9"/>
    <w:rsid w:val="009531D1"/>
    <w:rsid w:val="00994313"/>
    <w:rsid w:val="009C0688"/>
    <w:rsid w:val="009D79EB"/>
    <w:rsid w:val="009E457E"/>
    <w:rsid w:val="00A10EE3"/>
    <w:rsid w:val="00A377CD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1D6B"/>
    <w:rsid w:val="00BE227F"/>
    <w:rsid w:val="00BE6D7B"/>
    <w:rsid w:val="00C01022"/>
    <w:rsid w:val="00C05C5B"/>
    <w:rsid w:val="00C13E57"/>
    <w:rsid w:val="00C30BA5"/>
    <w:rsid w:val="00C42C79"/>
    <w:rsid w:val="00C668F3"/>
    <w:rsid w:val="00CA7F87"/>
    <w:rsid w:val="00CB641F"/>
    <w:rsid w:val="00CC4D8F"/>
    <w:rsid w:val="00CD2113"/>
    <w:rsid w:val="00CF48CB"/>
    <w:rsid w:val="00D0774E"/>
    <w:rsid w:val="00D07C18"/>
    <w:rsid w:val="00D10B33"/>
    <w:rsid w:val="00D12EF8"/>
    <w:rsid w:val="00D14C11"/>
    <w:rsid w:val="00D15651"/>
    <w:rsid w:val="00D85BB1"/>
    <w:rsid w:val="00DB3B58"/>
    <w:rsid w:val="00DD0D98"/>
    <w:rsid w:val="00DE2A04"/>
    <w:rsid w:val="00DF2847"/>
    <w:rsid w:val="00E047E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2DB5"/>
  <w15:docId w15:val="{78E3462D-2868-4D19-ABC2-44141B0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9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965"/>
    <w:rPr>
      <w:rFonts w:ascii="Times New Roman" w:eastAsia="Times New Roman" w:hAnsi="Times New Roman" w:cs="B Z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opsyc.2020.07.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MM</cp:lastModifiedBy>
  <cp:revision>7</cp:revision>
  <cp:lastPrinted>2020-10-04T19:16:00Z</cp:lastPrinted>
  <dcterms:created xsi:type="dcterms:W3CDTF">2023-12-19T07:37:00Z</dcterms:created>
  <dcterms:modified xsi:type="dcterms:W3CDTF">2024-07-01T15:37:00Z</dcterms:modified>
</cp:coreProperties>
</file>